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jc w:val="both"/>
        <w:textAlignment w:val="auto"/>
        <w:outlineLvl w:val="0"/>
        <w:rPr>
          <w:rFonts w:hint="default" w:ascii="Times New Roman" w:hAnsi="Times New Roman" w:eastAsia="黑体" w:cs="Times New Roman"/>
          <w:b w:val="0"/>
          <w:bCs/>
          <w:i w:val="0"/>
          <w:caps w:val="0"/>
          <w:color w:val="000000"/>
          <w:spacing w:val="0"/>
          <w:sz w:val="32"/>
          <w:szCs w:val="32"/>
          <w:lang w:val="en-US" w:eastAsia="zh-CN"/>
        </w:rPr>
      </w:pPr>
      <w:r>
        <w:rPr>
          <w:rFonts w:hint="default" w:ascii="Times New Roman" w:hAnsi="Times New Roman" w:eastAsia="黑体" w:cs="Times New Roman"/>
          <w:b w:val="0"/>
          <w:bCs/>
          <w:i w:val="0"/>
          <w:caps w:val="0"/>
          <w:color w:val="000000"/>
          <w:spacing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val="en-US" w:eastAsia="zh-CN"/>
        </w:rPr>
        <w:t>2023</w:t>
      </w:r>
      <w:r>
        <w:rPr>
          <w:rFonts w:hint="default" w:ascii="Times New Roman" w:hAnsi="Times New Roman" w:eastAsia="方正小标宋简体" w:cs="Times New Roman"/>
          <w:b w:val="0"/>
          <w:bCs w:val="0"/>
          <w:sz w:val="44"/>
          <w:szCs w:val="44"/>
        </w:rPr>
        <w:t>年</w:t>
      </w:r>
      <w:r>
        <w:rPr>
          <w:rFonts w:hint="default" w:ascii="Times New Roman" w:hAnsi="Times New Roman" w:eastAsia="方正小标宋简体" w:cs="Times New Roman"/>
          <w:b w:val="0"/>
          <w:bCs w:val="0"/>
          <w:sz w:val="44"/>
          <w:szCs w:val="44"/>
          <w:lang w:eastAsia="zh-CN"/>
        </w:rPr>
        <w:t>武城县卫生健康系统公开招聘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工作人员放弃面试资格</w:t>
      </w:r>
      <w:r>
        <w:rPr>
          <w:rFonts w:hint="default" w:ascii="Times New Roman" w:hAnsi="Times New Roman" w:eastAsia="方正小标宋简体" w:cs="Times New Roman"/>
          <w:b w:val="0"/>
          <w:bCs w:val="0"/>
          <w:sz w:val="44"/>
          <w:szCs w:val="44"/>
        </w:rPr>
        <w:t>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面试</w:t>
      </w:r>
      <w:r>
        <w:rPr>
          <w:rFonts w:hint="default" w:ascii="Times New Roman" w:hAnsi="Times New Roman" w:eastAsia="方正小标宋简体" w:cs="Times New Roman"/>
          <w:b w:val="0"/>
          <w:bCs w:val="0"/>
          <w:sz w:val="44"/>
          <w:szCs w:val="44"/>
        </w:rPr>
        <w:t>递补人员公告</w:t>
      </w:r>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根据《2023年武城县卫生健康系统公开招聘工作人员简章》《关于2023年武城县卫生健康系统公开招聘笔试成绩及进行资格审查工作的公告》规定，现将放弃面试资格及拟递补人员名单公告如下：</w:t>
      </w:r>
      <w:bookmarkStart w:id="0" w:name="_GoBack"/>
      <w:bookmarkEnd w:id="0"/>
    </w:p>
    <w:p>
      <w:pPr>
        <w:rPr>
          <w:rFonts w:hint="default"/>
          <w:lang w:val="en-US" w:eastAsia="zh-CN"/>
        </w:rPr>
      </w:pPr>
    </w:p>
    <w:tbl>
      <w:tblPr>
        <w:tblStyle w:val="5"/>
        <w:tblW w:w="8700" w:type="dxa"/>
        <w:tblInd w:w="0" w:type="dxa"/>
        <w:shd w:val="clear" w:color="auto" w:fill="auto"/>
        <w:tblLayout w:type="fixed"/>
        <w:tblCellMar>
          <w:top w:w="0" w:type="dxa"/>
          <w:left w:w="0" w:type="dxa"/>
          <w:bottom w:w="0" w:type="dxa"/>
          <w:right w:w="0" w:type="dxa"/>
        </w:tblCellMar>
      </w:tblPr>
      <w:tblGrid>
        <w:gridCol w:w="1485"/>
        <w:gridCol w:w="1080"/>
        <w:gridCol w:w="2359"/>
        <w:gridCol w:w="1650"/>
        <w:gridCol w:w="1116"/>
        <w:gridCol w:w="1010"/>
      </w:tblGrid>
      <w:tr>
        <w:tblPrEx>
          <w:shd w:val="clear" w:color="auto" w:fill="auto"/>
          <w:tblCellMar>
            <w:top w:w="0" w:type="dxa"/>
            <w:left w:w="0" w:type="dxa"/>
            <w:bottom w:w="0" w:type="dxa"/>
            <w:right w:w="0" w:type="dxa"/>
          </w:tblCellMar>
        </w:tblPrEx>
        <w:trPr>
          <w:trHeight w:val="688"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考号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姓名</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报考单位</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报考职位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成绩</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备注</w:t>
            </w:r>
          </w:p>
        </w:tc>
      </w:tr>
      <w:tr>
        <w:tblPrEx>
          <w:shd w:val="clear" w:color="auto" w:fill="auto"/>
          <w:tblCellMar>
            <w:top w:w="0" w:type="dxa"/>
            <w:left w:w="0" w:type="dxa"/>
            <w:bottom w:w="0" w:type="dxa"/>
            <w:right w:w="0" w:type="dxa"/>
          </w:tblCellMar>
        </w:tblPrEx>
        <w:trPr>
          <w:trHeight w:val="723"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2023010510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李芙美</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武城县中医院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01临床A</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50.7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放弃</w:t>
            </w:r>
          </w:p>
        </w:tc>
      </w:tr>
      <w:tr>
        <w:tblPrEx>
          <w:shd w:val="clear" w:color="auto" w:fill="auto"/>
          <w:tblCellMar>
            <w:top w:w="0" w:type="dxa"/>
            <w:left w:w="0" w:type="dxa"/>
            <w:bottom w:w="0" w:type="dxa"/>
            <w:right w:w="0" w:type="dxa"/>
          </w:tblCellMar>
        </w:tblPrEx>
        <w:trPr>
          <w:trHeight w:val="592"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2023010610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刘光振</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武城县中医院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01临床A</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49.7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放弃</w:t>
            </w:r>
          </w:p>
        </w:tc>
      </w:tr>
      <w:tr>
        <w:tblPrEx>
          <w:shd w:val="clear" w:color="auto" w:fill="auto"/>
          <w:tblCellMar>
            <w:top w:w="0" w:type="dxa"/>
            <w:left w:w="0" w:type="dxa"/>
            <w:bottom w:w="0" w:type="dxa"/>
            <w:right w:w="0" w:type="dxa"/>
          </w:tblCellMar>
        </w:tblPrEx>
        <w:trPr>
          <w:trHeight w:val="630"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2023010604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秦立晓</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武城县中医院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01临床A</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48.6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放弃</w:t>
            </w:r>
          </w:p>
        </w:tc>
      </w:tr>
      <w:tr>
        <w:tblPrEx>
          <w:shd w:val="clear" w:color="auto" w:fill="auto"/>
          <w:tblCellMar>
            <w:top w:w="0" w:type="dxa"/>
            <w:left w:w="0" w:type="dxa"/>
            <w:bottom w:w="0" w:type="dxa"/>
            <w:right w:w="0" w:type="dxa"/>
          </w:tblCellMar>
        </w:tblPrEx>
        <w:trPr>
          <w:trHeight w:val="555"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2023010211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张永春</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武城县中医院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05康复</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49.0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放弃</w:t>
            </w:r>
          </w:p>
        </w:tc>
      </w:tr>
      <w:tr>
        <w:tblPrEx>
          <w:shd w:val="clear" w:color="auto" w:fill="auto"/>
          <w:tblCellMar>
            <w:top w:w="0" w:type="dxa"/>
            <w:left w:w="0" w:type="dxa"/>
            <w:bottom w:w="0" w:type="dxa"/>
            <w:right w:w="0" w:type="dxa"/>
          </w:tblCellMar>
        </w:tblPrEx>
        <w:trPr>
          <w:trHeight w:val="593"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2023010428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陈杰</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武城县中医院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05康复</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47.2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递补</w:t>
            </w:r>
          </w:p>
        </w:tc>
      </w:tr>
      <w:tr>
        <w:tblPrEx>
          <w:shd w:val="clear" w:color="auto" w:fill="auto"/>
          <w:tblCellMar>
            <w:top w:w="0" w:type="dxa"/>
            <w:left w:w="0" w:type="dxa"/>
            <w:bottom w:w="0" w:type="dxa"/>
            <w:right w:w="0" w:type="dxa"/>
          </w:tblCellMar>
        </w:tblPrEx>
        <w:trPr>
          <w:trHeight w:val="400"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2023010328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边文敬</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武城县中医院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06中药</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50.3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放弃</w:t>
            </w:r>
          </w:p>
        </w:tc>
      </w:tr>
      <w:tr>
        <w:tblPrEx>
          <w:shd w:val="clear" w:color="auto" w:fill="auto"/>
          <w:tblCellMar>
            <w:top w:w="0" w:type="dxa"/>
            <w:left w:w="0" w:type="dxa"/>
            <w:bottom w:w="0" w:type="dxa"/>
            <w:right w:w="0" w:type="dxa"/>
          </w:tblCellMar>
        </w:tblPrEx>
        <w:trPr>
          <w:trHeight w:val="400"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2023010318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郝梓辰</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武城县中医院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06中药</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43.4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递补</w:t>
            </w:r>
          </w:p>
        </w:tc>
      </w:tr>
      <w:tr>
        <w:tblPrEx>
          <w:shd w:val="clear" w:color="auto" w:fill="auto"/>
          <w:tblCellMar>
            <w:top w:w="0" w:type="dxa"/>
            <w:left w:w="0" w:type="dxa"/>
            <w:bottom w:w="0" w:type="dxa"/>
            <w:right w:w="0" w:type="dxa"/>
          </w:tblCellMar>
        </w:tblPrEx>
        <w:trPr>
          <w:trHeight w:val="400"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2023010413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田瑞帅</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8"/>
                <w:szCs w:val="28"/>
                <w:u w:val="none"/>
                <w:lang w:eastAsia="zh-CN"/>
              </w:rPr>
            </w:pPr>
            <w:r>
              <w:rPr>
                <w:rFonts w:hint="default" w:ascii="Times New Roman" w:hAnsi="Times New Roman" w:eastAsia="仿宋_GB2312" w:cs="Times New Roman"/>
                <w:i w:val="0"/>
                <w:color w:val="000000"/>
                <w:sz w:val="28"/>
                <w:szCs w:val="28"/>
                <w:u w:val="none"/>
                <w:lang w:eastAsia="zh-CN"/>
              </w:rPr>
              <w:t>武城县妇幼保健站</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07儿科</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55.6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放弃</w:t>
            </w:r>
          </w:p>
        </w:tc>
      </w:tr>
      <w:tr>
        <w:tblPrEx>
          <w:shd w:val="clear" w:color="auto" w:fill="auto"/>
          <w:tblCellMar>
            <w:top w:w="0" w:type="dxa"/>
            <w:left w:w="0" w:type="dxa"/>
            <w:bottom w:w="0" w:type="dxa"/>
            <w:right w:w="0" w:type="dxa"/>
          </w:tblCellMar>
        </w:tblPrEx>
        <w:trPr>
          <w:trHeight w:val="400"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2023010317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李公庆</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sz w:val="28"/>
                <w:szCs w:val="28"/>
                <w:u w:val="none"/>
                <w:lang w:eastAsia="zh-CN"/>
              </w:rPr>
              <w:t>武城县妇幼保健站</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09中医</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49.2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放弃</w:t>
            </w:r>
          </w:p>
        </w:tc>
      </w:tr>
      <w:tr>
        <w:tblPrEx>
          <w:shd w:val="clear" w:color="auto" w:fill="auto"/>
          <w:tblCellMar>
            <w:top w:w="0" w:type="dxa"/>
            <w:left w:w="0" w:type="dxa"/>
            <w:bottom w:w="0" w:type="dxa"/>
            <w:right w:w="0" w:type="dxa"/>
          </w:tblCellMar>
        </w:tblPrEx>
        <w:trPr>
          <w:trHeight w:val="400"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2023010425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康泽鹏</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sz w:val="28"/>
                <w:szCs w:val="28"/>
                <w:u w:val="none"/>
                <w:lang w:eastAsia="zh-CN"/>
              </w:rPr>
              <w:t>武城县妇幼保健站</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09中医</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48.1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放弃</w:t>
            </w:r>
          </w:p>
        </w:tc>
      </w:tr>
      <w:tr>
        <w:tblPrEx>
          <w:shd w:val="clear" w:color="auto" w:fill="auto"/>
          <w:tblCellMar>
            <w:top w:w="0" w:type="dxa"/>
            <w:left w:w="0" w:type="dxa"/>
            <w:bottom w:w="0" w:type="dxa"/>
            <w:right w:w="0" w:type="dxa"/>
          </w:tblCellMar>
        </w:tblPrEx>
        <w:trPr>
          <w:trHeight w:val="400"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考号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姓名</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lang w:eastAsia="zh-CN"/>
              </w:rPr>
            </w:pPr>
            <w:r>
              <w:rPr>
                <w:rFonts w:hint="eastAsia" w:ascii="黑体" w:hAnsi="黑体" w:eastAsia="黑体" w:cs="黑体"/>
                <w:i w:val="0"/>
                <w:color w:val="000000"/>
                <w:kern w:val="0"/>
                <w:sz w:val="28"/>
                <w:szCs w:val="28"/>
                <w:u w:val="none"/>
                <w:lang w:val="en-US" w:eastAsia="zh-CN" w:bidi="ar"/>
              </w:rPr>
              <w:t>报考单位</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报考职位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成绩</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备注</w:t>
            </w:r>
          </w:p>
        </w:tc>
      </w:tr>
      <w:tr>
        <w:tblPrEx>
          <w:shd w:val="clear" w:color="auto" w:fill="auto"/>
          <w:tblCellMar>
            <w:top w:w="0" w:type="dxa"/>
            <w:left w:w="0" w:type="dxa"/>
            <w:bottom w:w="0" w:type="dxa"/>
            <w:right w:w="0" w:type="dxa"/>
          </w:tblCellMar>
        </w:tblPrEx>
        <w:trPr>
          <w:trHeight w:val="400"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2023010104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胡晓艺</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8"/>
                <w:szCs w:val="28"/>
                <w:u w:val="none"/>
                <w:lang w:eastAsia="zh-CN"/>
              </w:rPr>
            </w:pPr>
            <w:r>
              <w:rPr>
                <w:rFonts w:hint="default" w:ascii="Times New Roman" w:hAnsi="Times New Roman" w:eastAsia="仿宋_GB2312" w:cs="Times New Roman"/>
                <w:i w:val="0"/>
                <w:color w:val="000000"/>
                <w:sz w:val="28"/>
                <w:szCs w:val="28"/>
                <w:u w:val="none"/>
                <w:lang w:eastAsia="zh-CN"/>
              </w:rPr>
              <w:t>武城县妇幼保健站</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09中医</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38.7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放弃</w:t>
            </w:r>
          </w:p>
        </w:tc>
      </w:tr>
      <w:tr>
        <w:tblPrEx>
          <w:shd w:val="clear" w:color="auto" w:fill="auto"/>
          <w:tblCellMar>
            <w:top w:w="0" w:type="dxa"/>
            <w:left w:w="0" w:type="dxa"/>
            <w:bottom w:w="0" w:type="dxa"/>
            <w:right w:w="0" w:type="dxa"/>
          </w:tblCellMar>
        </w:tblPrEx>
        <w:trPr>
          <w:trHeight w:val="400"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2023010404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张菲雪</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8"/>
                <w:szCs w:val="28"/>
                <w:u w:val="none"/>
                <w:lang w:eastAsia="zh-CN"/>
              </w:rPr>
            </w:pPr>
            <w:r>
              <w:rPr>
                <w:rFonts w:hint="default" w:ascii="Times New Roman" w:hAnsi="Times New Roman" w:eastAsia="仿宋_GB2312" w:cs="Times New Roman"/>
                <w:i w:val="0"/>
                <w:color w:val="000000"/>
                <w:sz w:val="28"/>
                <w:szCs w:val="28"/>
                <w:u w:val="none"/>
                <w:lang w:eastAsia="zh-CN"/>
              </w:rPr>
              <w:t>武城县妇幼保健站</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09中医</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34.1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放弃</w:t>
            </w:r>
          </w:p>
        </w:tc>
      </w:tr>
      <w:tr>
        <w:tblPrEx>
          <w:shd w:val="clear" w:color="auto" w:fill="auto"/>
          <w:tblCellMar>
            <w:top w:w="0" w:type="dxa"/>
            <w:left w:w="0" w:type="dxa"/>
            <w:bottom w:w="0" w:type="dxa"/>
            <w:right w:w="0" w:type="dxa"/>
          </w:tblCellMar>
        </w:tblPrEx>
        <w:trPr>
          <w:trHeight w:val="400"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2023020705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李海艳</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8"/>
                <w:szCs w:val="28"/>
                <w:u w:val="none"/>
                <w:lang w:eastAsia="zh-CN"/>
              </w:rPr>
            </w:pPr>
            <w:r>
              <w:rPr>
                <w:rFonts w:hint="default" w:ascii="Times New Roman" w:hAnsi="Times New Roman" w:eastAsia="仿宋_GB2312" w:cs="Times New Roman"/>
                <w:i w:val="0"/>
                <w:color w:val="000000"/>
                <w:sz w:val="28"/>
                <w:szCs w:val="28"/>
                <w:u w:val="none"/>
                <w:lang w:eastAsia="zh-CN"/>
              </w:rPr>
              <w:t>武城县妇幼保健站</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10财务会计</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 xml:space="preserve">73.4 </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放弃</w:t>
            </w:r>
          </w:p>
        </w:tc>
      </w:tr>
      <w:tr>
        <w:tblPrEx>
          <w:shd w:val="clear" w:color="auto" w:fill="auto"/>
          <w:tblCellMar>
            <w:top w:w="0" w:type="dxa"/>
            <w:left w:w="0" w:type="dxa"/>
            <w:bottom w:w="0" w:type="dxa"/>
            <w:right w:w="0" w:type="dxa"/>
          </w:tblCellMar>
        </w:tblPrEx>
        <w:trPr>
          <w:trHeight w:val="400"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2023020723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张艳芳</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8"/>
                <w:szCs w:val="28"/>
                <w:u w:val="none"/>
                <w:lang w:eastAsia="zh-CN"/>
              </w:rPr>
            </w:pPr>
            <w:r>
              <w:rPr>
                <w:rFonts w:hint="default" w:ascii="Times New Roman" w:hAnsi="Times New Roman" w:eastAsia="仿宋_GB2312" w:cs="Times New Roman"/>
                <w:i w:val="0"/>
                <w:color w:val="000000"/>
                <w:sz w:val="28"/>
                <w:szCs w:val="28"/>
                <w:u w:val="none"/>
                <w:lang w:eastAsia="zh-CN"/>
              </w:rPr>
              <w:t>武城县妇幼保健站</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10财务会计</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 xml:space="preserve">72.3 </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递补</w:t>
            </w:r>
          </w:p>
        </w:tc>
      </w:tr>
      <w:tr>
        <w:tblPrEx>
          <w:shd w:val="clear" w:color="auto" w:fill="auto"/>
          <w:tblCellMar>
            <w:top w:w="0" w:type="dxa"/>
            <w:left w:w="0" w:type="dxa"/>
            <w:bottom w:w="0" w:type="dxa"/>
            <w:right w:w="0" w:type="dxa"/>
          </w:tblCellMar>
        </w:tblPrEx>
        <w:trPr>
          <w:trHeight w:val="400"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2023010329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李秋贤</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8"/>
                <w:szCs w:val="28"/>
                <w:u w:val="none"/>
                <w:lang w:eastAsia="zh-CN"/>
              </w:rPr>
            </w:pPr>
            <w:r>
              <w:rPr>
                <w:rFonts w:hint="default" w:ascii="Times New Roman" w:hAnsi="Times New Roman" w:eastAsia="仿宋_GB2312" w:cs="Times New Roman"/>
                <w:i w:val="0"/>
                <w:color w:val="000000"/>
                <w:sz w:val="28"/>
                <w:szCs w:val="28"/>
                <w:u w:val="none"/>
                <w:lang w:eastAsia="zh-CN"/>
              </w:rPr>
              <w:t>镇街卫生院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13临床B</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43.0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放弃</w:t>
            </w:r>
          </w:p>
        </w:tc>
      </w:tr>
      <w:tr>
        <w:tblPrEx>
          <w:shd w:val="clear" w:color="auto" w:fill="auto"/>
          <w:tblCellMar>
            <w:top w:w="0" w:type="dxa"/>
            <w:left w:w="0" w:type="dxa"/>
            <w:bottom w:w="0" w:type="dxa"/>
            <w:right w:w="0" w:type="dxa"/>
          </w:tblCellMar>
        </w:tblPrEx>
        <w:trPr>
          <w:trHeight w:val="400"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2023010312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李双华</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8"/>
                <w:szCs w:val="28"/>
                <w:u w:val="none"/>
                <w:lang w:eastAsia="zh-CN"/>
              </w:rPr>
            </w:pPr>
            <w:r>
              <w:rPr>
                <w:rFonts w:hint="default" w:ascii="Times New Roman" w:hAnsi="Times New Roman" w:eastAsia="仿宋_GB2312" w:cs="Times New Roman"/>
                <w:i w:val="0"/>
                <w:color w:val="000000"/>
                <w:sz w:val="28"/>
                <w:szCs w:val="28"/>
                <w:u w:val="none"/>
                <w:lang w:eastAsia="zh-CN"/>
              </w:rPr>
              <w:t>镇街卫生院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14检验</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53.1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放弃</w:t>
            </w:r>
          </w:p>
        </w:tc>
      </w:tr>
      <w:tr>
        <w:tblPrEx>
          <w:tblCellMar>
            <w:top w:w="0" w:type="dxa"/>
            <w:left w:w="0" w:type="dxa"/>
            <w:bottom w:w="0" w:type="dxa"/>
            <w:right w:w="0" w:type="dxa"/>
          </w:tblCellMar>
        </w:tblPrEx>
        <w:trPr>
          <w:trHeight w:val="400"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2023010402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李柯</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8"/>
                <w:szCs w:val="28"/>
                <w:u w:val="none"/>
                <w:lang w:eastAsia="zh-CN"/>
              </w:rPr>
            </w:pPr>
            <w:r>
              <w:rPr>
                <w:rFonts w:hint="default" w:ascii="Times New Roman" w:hAnsi="Times New Roman" w:eastAsia="仿宋_GB2312" w:cs="Times New Roman"/>
                <w:i w:val="0"/>
                <w:color w:val="000000"/>
                <w:sz w:val="28"/>
                <w:szCs w:val="28"/>
                <w:u w:val="none"/>
                <w:lang w:eastAsia="zh-CN"/>
              </w:rPr>
              <w:t>镇街卫生院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14检验</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46.6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递补</w:t>
            </w:r>
          </w:p>
        </w:tc>
      </w:tr>
      <w:tr>
        <w:tblPrEx>
          <w:tblCellMar>
            <w:top w:w="0" w:type="dxa"/>
            <w:left w:w="0" w:type="dxa"/>
            <w:bottom w:w="0" w:type="dxa"/>
            <w:right w:w="0" w:type="dxa"/>
          </w:tblCellMar>
        </w:tblPrEx>
        <w:trPr>
          <w:trHeight w:val="400"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2023010124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张瑞雪</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8"/>
                <w:szCs w:val="28"/>
                <w:u w:val="none"/>
                <w:lang w:eastAsia="zh-CN"/>
              </w:rPr>
            </w:pPr>
            <w:r>
              <w:rPr>
                <w:rFonts w:hint="default" w:ascii="Times New Roman" w:hAnsi="Times New Roman" w:eastAsia="仿宋_GB2312" w:cs="Times New Roman"/>
                <w:i w:val="0"/>
                <w:color w:val="000000"/>
                <w:sz w:val="28"/>
                <w:szCs w:val="28"/>
                <w:u w:val="none"/>
                <w:lang w:eastAsia="zh-CN"/>
              </w:rPr>
              <w:t>镇街卫生院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15影像</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59.2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放弃</w:t>
            </w:r>
          </w:p>
        </w:tc>
      </w:tr>
      <w:tr>
        <w:tblPrEx>
          <w:tblCellMar>
            <w:top w:w="0" w:type="dxa"/>
            <w:left w:w="0" w:type="dxa"/>
            <w:bottom w:w="0" w:type="dxa"/>
            <w:right w:w="0" w:type="dxa"/>
          </w:tblCellMar>
        </w:tblPrEx>
        <w:trPr>
          <w:trHeight w:val="400"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2023010313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郑童</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8"/>
                <w:szCs w:val="28"/>
                <w:u w:val="none"/>
                <w:lang w:eastAsia="zh-CN"/>
              </w:rPr>
            </w:pPr>
            <w:r>
              <w:rPr>
                <w:rFonts w:hint="default" w:ascii="Times New Roman" w:hAnsi="Times New Roman" w:eastAsia="仿宋_GB2312" w:cs="Times New Roman"/>
                <w:i w:val="0"/>
                <w:color w:val="000000"/>
                <w:sz w:val="28"/>
                <w:szCs w:val="28"/>
                <w:u w:val="none"/>
                <w:lang w:eastAsia="zh-CN"/>
              </w:rPr>
              <w:t>镇街卫生院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15影像</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43.0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放弃</w:t>
            </w:r>
          </w:p>
        </w:tc>
      </w:tr>
    </w:tbl>
    <w:p>
      <w:pPr>
        <w:keepNext w:val="0"/>
        <w:keepLines w:val="0"/>
        <w:pageBreakBefore w:val="0"/>
        <w:widowControl w:val="0"/>
        <w:kinsoku/>
        <w:wordWrap/>
        <w:overflowPunct/>
        <w:topLinePunct w:val="0"/>
        <w:autoSpaceDE/>
        <w:autoSpaceDN/>
        <w:bidi w:val="0"/>
        <w:adjustRightInd/>
        <w:snapToGrid/>
        <w:spacing w:line="580" w:lineRule="exact"/>
        <w:ind w:leftChars="0"/>
        <w:jc w:val="left"/>
        <w:textAlignment w:val="auto"/>
        <w:rPr>
          <w:rFonts w:hint="default" w:ascii="Times New Roman" w:hAnsi="Times New Roman" w:eastAsia="仿宋_GB2312" w:cs="Times New Roman"/>
          <w:sz w:val="28"/>
          <w:szCs w:val="28"/>
          <w:lang w:val="en-US" w:eastAsia="zh-CN"/>
        </w:rPr>
      </w:pPr>
    </w:p>
    <w:sectPr>
      <w:pgSz w:w="11906" w:h="16838"/>
      <w:pgMar w:top="1701" w:right="1531"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A749C"/>
    <w:rsid w:val="011C4A03"/>
    <w:rsid w:val="0B2C1A84"/>
    <w:rsid w:val="0FD817B8"/>
    <w:rsid w:val="16D76D64"/>
    <w:rsid w:val="20221AB5"/>
    <w:rsid w:val="2069139A"/>
    <w:rsid w:val="22350526"/>
    <w:rsid w:val="24253C13"/>
    <w:rsid w:val="25295DC7"/>
    <w:rsid w:val="2D483D0F"/>
    <w:rsid w:val="2EC05EFA"/>
    <w:rsid w:val="33C540D8"/>
    <w:rsid w:val="34692504"/>
    <w:rsid w:val="360C25EE"/>
    <w:rsid w:val="39237056"/>
    <w:rsid w:val="3F1B16A2"/>
    <w:rsid w:val="40034BE6"/>
    <w:rsid w:val="43224541"/>
    <w:rsid w:val="446A749C"/>
    <w:rsid w:val="47C937B5"/>
    <w:rsid w:val="4C0B6E59"/>
    <w:rsid w:val="4E12795B"/>
    <w:rsid w:val="5D2A03EE"/>
    <w:rsid w:val="5F94416C"/>
    <w:rsid w:val="64CF4899"/>
    <w:rsid w:val="665C2547"/>
    <w:rsid w:val="69956D09"/>
    <w:rsid w:val="6A605AF9"/>
    <w:rsid w:val="751F0870"/>
    <w:rsid w:val="7BC73D94"/>
    <w:rsid w:val="7E684CC6"/>
    <w:rsid w:val="7F095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figures"/>
    <w:basedOn w:val="1"/>
    <w:next w:val="1"/>
    <w:uiPriority w:val="0"/>
    <w:pPr>
      <w:ind w:leftChars="200" w:hanging="200" w:hangingChars="200"/>
    </w:pPr>
  </w:style>
  <w:style w:type="paragraph" w:styleId="4">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2020-08-03T00:57:00Z</dcterms:created>
  <dc:creator>蕴姆</dc:creator>
  <cp:lastModifiedBy>我是坏人</cp:lastModifiedBy>
  <cp:lastPrinted>2023-05-16T08:32:00Z</cp:lastPrinted>
  <dcterms:modified xsi:type="dcterms:W3CDTF">2023-05-16T09:23:35Z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FC6D572CA1B742EA88BB6BF0A7E63294</vt:lpwstr>
  </property>
</Properties>
</file>